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51645" w14:textId="14CF606F" w:rsidR="001F095D" w:rsidRPr="003A4D49" w:rsidRDefault="00F2340B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7E54F4B" wp14:editId="470E90A2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6BAB10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9" o:title=""/>
          </v:shape>
          <o:OLEObject Type="Embed" ProgID="CorelDraw.Graphic.15" ShapeID="_x0000_i1025" DrawAspect="Content" ObjectID="_1789455314" r:id="rId10"/>
        </w:object>
      </w:r>
    </w:p>
    <w:p w14:paraId="03142F22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3860EB91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7939E6B4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6B02F0A8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3D546DBE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NAUKOWYCH </w:t>
            </w:r>
          </w:p>
        </w:tc>
      </w:tr>
      <w:tr w:rsidR="00E44F34" w:rsidRPr="00745EB1" w14:paraId="4BC14B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AD746AE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BF5F8B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7A4EA9A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182546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FEC60EA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FFFCFE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6CF51CC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A81C8C3" w14:textId="77777777" w:rsidR="00E44F34" w:rsidRPr="00745EB1" w:rsidRDefault="00687C6C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Psychologia </w:t>
            </w:r>
            <w:r w:rsidR="00605EC5">
              <w:rPr>
                <w:rFonts w:eastAsia="Calibri"/>
                <w:i/>
                <w:lang w:eastAsia="en-US"/>
              </w:rPr>
              <w:t>Zdrowia</w:t>
            </w:r>
          </w:p>
        </w:tc>
      </w:tr>
      <w:tr w:rsidR="00E44F34" w:rsidRPr="00745EB1" w14:paraId="7ACD5A4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3D6F24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2819A4A0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08F8D4B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0C3812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6CFD6E3" w14:textId="7777777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1E73C631" w14:textId="77777777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 □</w:t>
            </w:r>
          </w:p>
          <w:p w14:paraId="5A8705DD" w14:textId="77777777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II stopnia □</w:t>
            </w:r>
          </w:p>
        </w:tc>
      </w:tr>
      <w:tr w:rsidR="00E44F34" w:rsidRPr="00745EB1" w14:paraId="24BEB8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D062E40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129340E" w14:textId="77777777" w:rsidR="00E44F34" w:rsidRPr="00745EB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S</w:t>
            </w:r>
            <w:r w:rsidR="00E44F34" w:rsidRPr="00745EB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745EB1" w14:paraId="3472408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3BEC805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90C35A2" w14:textId="77777777" w:rsidR="00E44F34" w:rsidRPr="00745EB1" w:rsidRDefault="00FD12CC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>
              <w:rPr>
                <w:rFonts w:eastAsia="Calibri"/>
                <w:i/>
                <w:lang w:eastAsia="en-US"/>
              </w:rPr>
              <w:t xml:space="preserve"> VII</w:t>
            </w:r>
            <w:r w:rsidR="00E44F34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745EB1" w14:paraId="548FA23B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E212E44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9F8B048" w14:textId="77777777" w:rsidR="00353A92" w:rsidRPr="00745EB1" w:rsidRDefault="0040127C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</w:t>
            </w:r>
          </w:p>
        </w:tc>
      </w:tr>
      <w:tr w:rsidR="00353A92" w:rsidRPr="00745EB1" w14:paraId="78B147F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4F96D0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9597A2F" w14:textId="634D0C17" w:rsidR="00353A92" w:rsidRPr="00745EB1" w:rsidRDefault="00F843C7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e-learning </w:t>
            </w:r>
            <w:r w:rsidR="00CA201F">
              <w:rPr>
                <w:rFonts w:eastAsia="Calibri"/>
                <w:i/>
                <w:lang w:eastAsia="en-US"/>
              </w:rPr>
              <w:t>1</w:t>
            </w:r>
            <w:r w:rsidR="00B041DA">
              <w:rPr>
                <w:rFonts w:eastAsia="Calibri"/>
                <w:i/>
                <w:lang w:eastAsia="en-US"/>
              </w:rPr>
              <w:t>0</w:t>
            </w:r>
            <w:r w:rsidR="00916661">
              <w:rPr>
                <w:rFonts w:eastAsia="Calibri"/>
                <w:i/>
                <w:lang w:eastAsia="en-US"/>
              </w:rPr>
              <w:t xml:space="preserve"> godz.</w:t>
            </w:r>
            <w:r>
              <w:rPr>
                <w:rFonts w:eastAsia="Calibri"/>
                <w:i/>
                <w:lang w:eastAsia="en-US"/>
              </w:rPr>
              <w:t xml:space="preserve"> /</w:t>
            </w:r>
            <w:r w:rsidR="00766FB3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 xml:space="preserve">seminarium </w:t>
            </w:r>
            <w:r w:rsidR="003539AD">
              <w:rPr>
                <w:rFonts w:eastAsia="Calibri"/>
                <w:i/>
                <w:lang w:eastAsia="en-US"/>
              </w:rPr>
              <w:t>2</w:t>
            </w:r>
            <w:r>
              <w:rPr>
                <w:rFonts w:eastAsia="Calibri"/>
                <w:i/>
                <w:lang w:eastAsia="en-US"/>
              </w:rPr>
              <w:t>0 godz.</w:t>
            </w:r>
            <w:r w:rsidR="00C6599E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  <w:tr w:rsidR="00353A92" w:rsidRPr="00745EB1" w14:paraId="3DA8D62A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423E345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2FD29B9E" w14:textId="47769D70" w:rsidR="00353A92" w:rsidRPr="00101833" w:rsidRDefault="00353A92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F843C7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40127C" w:rsidRPr="00145031" w14:paraId="7CDCEA3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12CD3F7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CC61E0" w14:textId="77777777" w:rsidR="0040127C" w:rsidRPr="003F2864" w:rsidRDefault="0040127C" w:rsidP="0040127C">
            <w:pPr>
              <w:rPr>
                <w:rFonts w:eastAsia="Calibri"/>
                <w:i/>
                <w:lang w:eastAsia="en-US"/>
              </w:rPr>
            </w:pPr>
            <w:r>
              <w:rPr>
                <w:i/>
                <w:lang w:val="da-DK"/>
              </w:rPr>
              <w:t xml:space="preserve">Prof. </w:t>
            </w:r>
            <w:r w:rsidRPr="003F2864">
              <w:rPr>
                <w:i/>
                <w:lang w:val="da-DK"/>
              </w:rPr>
              <w:t xml:space="preserve">dr hab. n. </w:t>
            </w:r>
            <w:r>
              <w:rPr>
                <w:i/>
                <w:lang w:val="da-DK"/>
              </w:rPr>
              <w:t xml:space="preserve">zdr. Beata Karakiewicz </w:t>
            </w:r>
          </w:p>
          <w:p w14:paraId="5ED3C296" w14:textId="77777777" w:rsidR="0040127C" w:rsidRPr="00BD3F0D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381F59">
              <w:rPr>
                <w:rFonts w:eastAsia="Calibri"/>
                <w:i/>
                <w:lang w:eastAsia="en-US"/>
              </w:rPr>
              <w:t>e-mail: fampiel@pum.edu.pl</w:t>
            </w:r>
          </w:p>
        </w:tc>
      </w:tr>
      <w:tr w:rsidR="0040127C" w:rsidRPr="00714EF8" w14:paraId="5302BE2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211B471" w14:textId="77777777" w:rsidR="0040127C" w:rsidRPr="001951F5" w:rsidRDefault="0040127C" w:rsidP="0040127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C442E17" w14:textId="77777777" w:rsidR="0040127C" w:rsidRPr="003539AD" w:rsidRDefault="0040127C" w:rsidP="0040127C">
            <w:pPr>
              <w:rPr>
                <w:i/>
                <w:lang w:val="en-US"/>
              </w:rPr>
            </w:pPr>
            <w:r w:rsidRPr="003539AD">
              <w:rPr>
                <w:i/>
                <w:lang w:val="en-US"/>
              </w:rPr>
              <w:t>dr n. med. Paweł Szumilas</w:t>
            </w:r>
          </w:p>
          <w:p w14:paraId="1EA8F66F" w14:textId="77777777" w:rsidR="0040127C" w:rsidRPr="003F2864" w:rsidRDefault="0040127C" w:rsidP="0040127C">
            <w:pPr>
              <w:rPr>
                <w:rFonts w:eastAsia="Calibri"/>
                <w:i/>
                <w:lang w:val="it-IT" w:eastAsia="en-US"/>
              </w:rPr>
            </w:pPr>
            <w:hyperlink r:id="rId11" w:history="1">
              <w:r w:rsidRPr="003539AD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F02E93" w:rsidRPr="00745EB1" w14:paraId="61CE905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B453F4D" w14:textId="77777777" w:rsidR="00F02E93" w:rsidRDefault="00F02E93" w:rsidP="00F02E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A9A26BF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26CD2296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26B4ACFC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C5D06E0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17DDBC95" w14:textId="77777777" w:rsidR="00F02E93" w:rsidRDefault="00F02E93" w:rsidP="00F02E9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309867B0" w14:textId="77777777" w:rsidR="00F02E93" w:rsidRPr="009A1FB3" w:rsidRDefault="00F02E93" w:rsidP="00F02E9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40127C" w:rsidRPr="00745EB1" w14:paraId="4F95642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4C837B45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1CEBF7" w14:textId="2E7E492E" w:rsidR="0040127C" w:rsidRPr="003F2864" w:rsidRDefault="00714EF8" w:rsidP="0040127C">
            <w:pPr>
              <w:rPr>
                <w:rFonts w:eastAsia="Calibri"/>
                <w:i/>
                <w:lang w:eastAsia="en-US"/>
              </w:rPr>
            </w:pPr>
            <w:hyperlink r:id="rId12" w:history="1">
              <w:r w:rsidRPr="00714EF8">
                <w:rPr>
                  <w:rStyle w:val="Hipercze"/>
                  <w:rFonts w:eastAsia="Calibri"/>
                  <w:i/>
                  <w:lang w:eastAsia="en-US"/>
                </w:rPr>
                <w:t>PUM :: Zakład Medycyny Społecznej i Zdrowia Publicznego</w:t>
              </w:r>
            </w:hyperlink>
          </w:p>
        </w:tc>
      </w:tr>
      <w:tr w:rsidR="0040127C" w:rsidRPr="00745EB1" w14:paraId="7B6B4F6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12F3A81" w14:textId="77777777" w:rsidR="0040127C" w:rsidRPr="00745EB1" w:rsidRDefault="0040127C" w:rsidP="0040127C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BE42BA5" w14:textId="77777777" w:rsidR="0040127C" w:rsidRPr="003F2864" w:rsidRDefault="0040127C" w:rsidP="0040127C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5ED20300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39C9F616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13F270BA" w14:textId="77777777" w:rsidR="00353A92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56DB5507" w14:textId="77777777" w:rsidR="00353A92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759D5FE" w14:textId="77777777" w:rsidR="00353A92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C73530F" w14:textId="77777777" w:rsidR="00353A92" w:rsidRPr="00346014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745EB1" w14:paraId="499C90A9" w14:textId="77777777" w:rsidTr="00C3328E">
        <w:trPr>
          <w:trHeight w:val="2208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3F461B80" w14:textId="77777777" w:rsidR="007E33C4" w:rsidRPr="00745EB1" w:rsidRDefault="007E33C4" w:rsidP="004044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F99C80D" w14:textId="77777777" w:rsidR="007E33C4" w:rsidRPr="00745EB1" w:rsidRDefault="0015292A" w:rsidP="00404491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i kompetencje niezbędne</w:t>
            </w:r>
            <w:r w:rsidRPr="00A1348C">
              <w:t xml:space="preserve"> do napisania pracy </w:t>
            </w:r>
            <w:r>
              <w:t>magisterskiej 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15292A" w:rsidRPr="00745EB1" w14:paraId="4229841D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166679A4" w14:textId="77777777" w:rsidR="0015292A" w:rsidRPr="00745EB1" w:rsidRDefault="0015292A" w:rsidP="0015292A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74553EAC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0552523C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15292A" w:rsidRPr="00745EB1" w14:paraId="7EAE6262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4DBE2ED7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417D3F0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12A4BE4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15292A" w:rsidRPr="00745EB1" w14:paraId="0BDF18B1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030153D9" w14:textId="77777777" w:rsidR="0015292A" w:rsidRPr="00745EB1" w:rsidRDefault="0015292A" w:rsidP="0015292A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64FA6440" w14:textId="77777777" w:rsidR="0015292A" w:rsidRPr="00346014" w:rsidRDefault="0015292A" w:rsidP="0015292A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4E4E2D6" w14:textId="77777777" w:rsidR="0015292A" w:rsidRPr="00745EB1" w:rsidRDefault="0015292A" w:rsidP="0015292A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08C2F5FA" w14:textId="77777777" w:rsidR="00353A92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81"/>
        <w:gridCol w:w="443"/>
        <w:gridCol w:w="124"/>
        <w:gridCol w:w="401"/>
        <w:gridCol w:w="591"/>
        <w:gridCol w:w="418"/>
        <w:gridCol w:w="38"/>
        <w:gridCol w:w="567"/>
        <w:gridCol w:w="567"/>
        <w:gridCol w:w="567"/>
        <w:gridCol w:w="529"/>
        <w:gridCol w:w="7"/>
        <w:gridCol w:w="31"/>
      </w:tblGrid>
      <w:tr w:rsidR="00087F9A" w:rsidRPr="00745EB1" w14:paraId="0944770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6329B9" w14:textId="77777777" w:rsidR="00087F9A" w:rsidRPr="00745EB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87F9A" w:rsidRPr="00745EB1" w14:paraId="541F69B1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95F7D8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51DFD3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560490FF" w14:textId="77777777" w:rsidR="00087F9A" w:rsidRPr="00025367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3B5D7B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687DFF2A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44B2D309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6E5E0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6FBD8189" w14:textId="77777777" w:rsidR="00087F9A" w:rsidRPr="003A4D49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087F9A" w:rsidRPr="00745EB1" w14:paraId="053D715F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268E21" w14:textId="3A39B98C" w:rsidR="00087F9A" w:rsidRPr="00667494" w:rsidRDefault="000F2F8A" w:rsidP="00087F9A">
            <w:pPr>
              <w:spacing w:line="276" w:lineRule="auto"/>
              <w:jc w:val="center"/>
            </w:pPr>
            <w:r w:rsidRPr="00667494">
              <w:rPr>
                <w:rFonts w:cs="Calibri"/>
              </w:rPr>
              <w:t>W01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27783B" w14:textId="77777777" w:rsidR="00087F9A" w:rsidRPr="00667494" w:rsidRDefault="000F2F8A" w:rsidP="000F29C8">
            <w:r w:rsidRPr="00667494">
              <w:t xml:space="preserve">zna </w:t>
            </w:r>
            <w:r w:rsidR="00CA201F" w:rsidRPr="00667494">
              <w:t xml:space="preserve">źródła pozyskiwania informacji naukowej oraz </w:t>
            </w:r>
            <w:r w:rsidR="000F29C8" w:rsidRPr="00667494">
              <w:t xml:space="preserve">wskazać </w:t>
            </w:r>
            <w:r w:rsidR="00CA201F" w:rsidRPr="00667494">
              <w:t>ich możliwości i ograniczenia.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3C4D06" w14:textId="6F764B86" w:rsidR="00087F9A" w:rsidRPr="00667494" w:rsidRDefault="00165A73" w:rsidP="000904C5">
            <w:pPr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W01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DA4" w14:textId="77777777" w:rsidR="00087F9A" w:rsidRPr="00667494" w:rsidRDefault="000D0E97" w:rsidP="00087F9A">
            <w:pPr>
              <w:spacing w:line="276" w:lineRule="auto"/>
              <w:jc w:val="center"/>
            </w:pPr>
            <w:r w:rsidRPr="00667494">
              <w:t>ET</w:t>
            </w:r>
          </w:p>
        </w:tc>
      </w:tr>
      <w:tr w:rsidR="00676DE0" w:rsidRPr="00745EB1" w14:paraId="1501EFC4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BD323A" w14:textId="5607F544" w:rsidR="00676DE0" w:rsidRPr="00667494" w:rsidRDefault="00384191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W</w:t>
            </w:r>
            <w:r w:rsidR="008143E9" w:rsidRPr="00667494">
              <w:rPr>
                <w:rFonts w:cs="Calibri"/>
              </w:rPr>
              <w:t>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3CAA6C" w14:textId="6056BE5A" w:rsidR="00676DE0" w:rsidRPr="00667494" w:rsidRDefault="00312B6F" w:rsidP="000F29C8">
            <w:r w:rsidRPr="00667494">
              <w:t>Zna problematykę badawczą w zakresie dyscypliny naukowej związanej z podjętym obszarem badań.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62B26D" w14:textId="7D777C0D" w:rsidR="00676DE0" w:rsidRPr="00667494" w:rsidRDefault="00312B6F" w:rsidP="000904C5">
            <w:pPr>
              <w:jc w:val="center"/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W</w:t>
            </w:r>
            <w:r w:rsidRPr="00667494">
              <w:rPr>
                <w:rFonts w:cs="Calibri"/>
              </w:rPr>
              <w:t>39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63B420" w14:textId="7CA44AB4" w:rsidR="00676DE0" w:rsidRPr="00667494" w:rsidRDefault="00384191" w:rsidP="00087F9A">
            <w:pPr>
              <w:spacing w:line="276" w:lineRule="auto"/>
              <w:jc w:val="center"/>
            </w:pPr>
            <w:r w:rsidRPr="00667494">
              <w:t>ET</w:t>
            </w:r>
          </w:p>
        </w:tc>
      </w:tr>
      <w:tr w:rsidR="001B63EC" w:rsidRPr="00745EB1" w14:paraId="6B95AA7C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1D57C4" w14:textId="1425704B" w:rsidR="001B63EC" w:rsidRPr="00667494" w:rsidRDefault="001B63EC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U0</w:t>
            </w:r>
            <w:r w:rsidR="008143E9" w:rsidRPr="00667494">
              <w:rPr>
                <w:rFonts w:cs="Calibri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BCEF2B" w14:textId="19BB62CC" w:rsidR="001B63EC" w:rsidRPr="00667494" w:rsidRDefault="0033106A" w:rsidP="000F29C8">
            <w:r w:rsidRPr="00667494">
              <w:t>Posiada pogłębioną umiejętność przygotowania różnych prac pisemnych w obszarze właściwym dla psychologii lub w obszarze interdyscyplinarnym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301852" w14:textId="7C81C2EB" w:rsidR="001B63EC" w:rsidRPr="00667494" w:rsidRDefault="00165A73" w:rsidP="000904C5">
            <w:pPr>
              <w:jc w:val="center"/>
            </w:pPr>
            <w:r w:rsidRPr="00667494">
              <w:t>K_</w:t>
            </w:r>
            <w:r w:rsidR="000249E5" w:rsidRPr="00667494">
              <w:t>U</w:t>
            </w:r>
            <w:r w:rsidR="0033106A" w:rsidRPr="00667494">
              <w:t>18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1B126" w14:textId="0543B3D7" w:rsidR="001B63EC" w:rsidRPr="00667494" w:rsidRDefault="00490809" w:rsidP="00087F9A">
            <w:pPr>
              <w:spacing w:line="276" w:lineRule="auto"/>
              <w:jc w:val="center"/>
            </w:pPr>
            <w:r w:rsidRPr="00667494">
              <w:t>R / O / PM</w:t>
            </w:r>
          </w:p>
        </w:tc>
      </w:tr>
      <w:tr w:rsidR="001B63EC" w:rsidRPr="00745EB1" w14:paraId="7036E5F7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332A46" w14:textId="06DD1BE2" w:rsidR="001B63EC" w:rsidRPr="00667494" w:rsidRDefault="00A52385" w:rsidP="00087F9A">
            <w:pPr>
              <w:spacing w:line="276" w:lineRule="auto"/>
              <w:jc w:val="center"/>
              <w:rPr>
                <w:rFonts w:cs="Calibri"/>
              </w:rPr>
            </w:pPr>
            <w:r w:rsidRPr="00667494">
              <w:rPr>
                <w:rFonts w:cs="Calibri"/>
              </w:rPr>
              <w:t>U0</w:t>
            </w:r>
            <w:r w:rsidR="008143E9" w:rsidRPr="00667494">
              <w:rPr>
                <w:rFonts w:cs="Calibri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E98EEE" w14:textId="763103C2" w:rsidR="001B63EC" w:rsidRPr="00667494" w:rsidRDefault="0033106A" w:rsidP="000F29C8">
            <w:r w:rsidRPr="00667494">
              <w:t>Potrafi  przygotować i zrealizować własny projekt badawczy w ramach badań o charakterze jakościowym.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1D0F97" w14:textId="3AAB1D77" w:rsidR="001B63EC" w:rsidRPr="00667494" w:rsidRDefault="00854554" w:rsidP="000904C5">
            <w:pPr>
              <w:jc w:val="center"/>
            </w:pPr>
            <w:r w:rsidRPr="00667494">
              <w:rPr>
                <w:rFonts w:cs="Calibri"/>
              </w:rPr>
              <w:t>K_</w:t>
            </w:r>
            <w:r w:rsidR="008143E9" w:rsidRPr="00667494">
              <w:rPr>
                <w:rFonts w:cs="Calibri"/>
              </w:rPr>
              <w:t>U</w:t>
            </w:r>
            <w:r w:rsidR="0033106A" w:rsidRPr="00667494">
              <w:rPr>
                <w:rFonts w:cs="Calibri"/>
              </w:rPr>
              <w:t>40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BC023" w14:textId="145AED9D" w:rsidR="001B63EC" w:rsidRPr="00667494" w:rsidRDefault="00490809" w:rsidP="00087F9A">
            <w:pPr>
              <w:spacing w:line="276" w:lineRule="auto"/>
              <w:jc w:val="center"/>
            </w:pPr>
            <w:r w:rsidRPr="00667494">
              <w:t>R / O / PM</w:t>
            </w:r>
          </w:p>
        </w:tc>
      </w:tr>
      <w:tr w:rsidR="00A24277" w:rsidRPr="00745EB1" w14:paraId="21F0D492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A235E6" w14:textId="276AFE7A" w:rsidR="00A24277" w:rsidRPr="00667494" w:rsidRDefault="00A24277" w:rsidP="00A24277">
            <w:pPr>
              <w:spacing w:line="276" w:lineRule="auto"/>
              <w:jc w:val="center"/>
            </w:pPr>
            <w:r w:rsidRPr="00667494">
              <w:t>K0</w:t>
            </w:r>
            <w:r w:rsidR="00EF6E79" w:rsidRPr="00667494"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FA7C98" w14:textId="319F20FD" w:rsidR="00A24277" w:rsidRPr="00667494" w:rsidRDefault="00363DBF" w:rsidP="00A24277">
            <w:r w:rsidRPr="00667494">
              <w:t>W swojej praktyce zachowuje wysokie standardy etyczne zawodu psychologa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8A8400" w14:textId="3FE1EB89" w:rsidR="00A24277" w:rsidRPr="00667494" w:rsidRDefault="00EF6E79" w:rsidP="00441AA8">
            <w:pPr>
              <w:jc w:val="center"/>
            </w:pPr>
            <w:r w:rsidRPr="00667494">
              <w:t>K0</w:t>
            </w:r>
            <w:r w:rsidR="00EE2E83" w:rsidRPr="00667494">
              <w:t>2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6B0FE" w14:textId="3086EDE2" w:rsidR="00A24277" w:rsidRPr="00667494" w:rsidRDefault="00753EC2" w:rsidP="00A24277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363DBF" w:rsidRPr="00745EB1" w14:paraId="57E99F7F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45486C" w14:textId="05A84D92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K02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F7FE46" w14:textId="60F600DC" w:rsidR="00363DBF" w:rsidRPr="00667494" w:rsidRDefault="00363DBF" w:rsidP="00363DBF">
            <w:pPr>
              <w:spacing w:line="276" w:lineRule="auto"/>
            </w:pPr>
            <w:r w:rsidRPr="00667494">
              <w:t>Poddaje krytycznej analizie własne poglądy oraz jest gotowy do ich zmiany otrzymując nowe dane i argumenty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28F41" w14:textId="26B9C813" w:rsidR="00363DBF" w:rsidRPr="00667494" w:rsidRDefault="00742549" w:rsidP="00363DBF">
            <w:pPr>
              <w:spacing w:line="276" w:lineRule="auto"/>
              <w:jc w:val="center"/>
            </w:pPr>
            <w:r w:rsidRPr="00667494">
              <w:t>K_</w:t>
            </w:r>
            <w:r w:rsidR="00363DBF" w:rsidRPr="00667494">
              <w:t>K06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9EA9EB" w14:textId="77777777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363DBF" w:rsidRPr="00745EB1" w14:paraId="4DBE9385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98C4BE" w14:textId="403AF4E1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K03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C08BF4" w14:textId="588BD5A8" w:rsidR="00363DBF" w:rsidRPr="00667494" w:rsidRDefault="00363DBF" w:rsidP="00363DBF">
            <w:pPr>
              <w:spacing w:line="276" w:lineRule="auto"/>
            </w:pPr>
            <w:r w:rsidRPr="00667494">
              <w:t xml:space="preserve">Rozumie znaczenie ciągłego doskonalenia zawodowego i rozwoju osobistego oraz konieczność korzystania z superwizji. </w:t>
            </w:r>
          </w:p>
        </w:tc>
        <w:tc>
          <w:tcPr>
            <w:tcW w:w="197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C61529" w14:textId="62463619" w:rsidR="00363DBF" w:rsidRPr="00667494" w:rsidRDefault="00742549" w:rsidP="00363DBF">
            <w:pPr>
              <w:spacing w:line="276" w:lineRule="auto"/>
              <w:jc w:val="center"/>
            </w:pPr>
            <w:r w:rsidRPr="00667494">
              <w:t>K_</w:t>
            </w:r>
            <w:r w:rsidR="00363DBF" w:rsidRPr="00667494">
              <w:t>K07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6BA1C" w14:textId="775E98F2" w:rsidR="00363DBF" w:rsidRPr="00667494" w:rsidRDefault="00363DBF" w:rsidP="00363DBF">
            <w:pPr>
              <w:spacing w:line="276" w:lineRule="auto"/>
              <w:jc w:val="center"/>
            </w:pPr>
            <w:r w:rsidRPr="00667494">
              <w:t>O</w:t>
            </w:r>
          </w:p>
        </w:tc>
      </w:tr>
      <w:tr w:rsidR="00620557" w:rsidRPr="00745EB1" w14:paraId="5245E4C5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898A02E" w14:textId="77777777" w:rsidR="00620557" w:rsidRDefault="00620557" w:rsidP="00620557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620557" w:rsidRPr="00745EB1" w14:paraId="5E2F8E70" w14:textId="77777777" w:rsidTr="008F7DE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5E662E29" w14:textId="77777777" w:rsidR="00620557" w:rsidRPr="00443CAC" w:rsidRDefault="00620557" w:rsidP="0062055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6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105B782" w14:textId="77777777" w:rsidR="00620557" w:rsidRPr="00443CAC" w:rsidRDefault="00620557" w:rsidP="00620557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5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DBD30" w14:textId="77777777" w:rsidR="00620557" w:rsidRPr="00443CAC" w:rsidRDefault="00620557" w:rsidP="00620557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CF69C1" w:rsidRPr="00745EB1" w14:paraId="662D504C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331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783AC6" w14:textId="77777777" w:rsidR="00CF69C1" w:rsidRPr="00443CAC" w:rsidRDefault="00CF69C1" w:rsidP="00CF69C1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6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73A0D5" w14:textId="77777777" w:rsidR="00CF69C1" w:rsidRPr="00443CAC" w:rsidRDefault="00CF69C1" w:rsidP="00CF69C1">
            <w:pPr>
              <w:rPr>
                <w:i/>
                <w:iCs/>
              </w:rPr>
            </w:pP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EE0297" w14:textId="77777777" w:rsidR="00CF69C1" w:rsidRPr="00782B9C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E63451" w14:textId="77777777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57202FB" w14:textId="77777777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11E94542" w14:textId="2894F6FB" w:rsidR="00CF69C1" w:rsidRDefault="00CF69C1" w:rsidP="00CF69C1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12A1EF" w14:textId="54A59F4A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DB2711" w14:textId="63BC94CE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8767778" w14:textId="1B388E6C" w:rsidR="00CF69C1" w:rsidRDefault="00CF69C1" w:rsidP="00CF69C1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1E43A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5F2C0DAD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6E5B88" w14:textId="067B0323" w:rsidR="00CF69C1" w:rsidRPr="00925EFD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t>W01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BA6E22" w14:textId="53619B18" w:rsidR="00CF69C1" w:rsidRPr="00925EFD" w:rsidRDefault="00CF69C1" w:rsidP="00CF69C1">
            <w:r w:rsidRPr="00667494">
              <w:rPr>
                <w:rFonts w:cs="Calibri"/>
              </w:rPr>
              <w:t>K_W01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06C2" w14:textId="52956147" w:rsidR="00CF69C1" w:rsidRPr="00443CAC" w:rsidRDefault="00CF69C1" w:rsidP="00CF69C1">
            <w:pPr>
              <w:spacing w:line="276" w:lineRule="auto"/>
              <w:rPr>
                <w:rFonts w:eastAsia="Batang"/>
                <w:i/>
                <w:iCs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3CC8" w14:textId="4537D178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AB9C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7C492D" w14:textId="75D3C7C2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247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5F91" w14:textId="70DCCEC5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06F5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5B134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984AFB9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15945E" w14:textId="47AA0A09" w:rsidR="00CF69C1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lastRenderedPageBreak/>
              <w:t>W</w:t>
            </w:r>
            <w:r>
              <w:rPr>
                <w:rFonts w:cs="Calibri"/>
              </w:rPr>
              <w:t>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E9B0EB" w14:textId="0BEB8A34" w:rsidR="00CF69C1" w:rsidRDefault="00CF69C1" w:rsidP="00CF69C1">
            <w:r w:rsidRPr="00667494">
              <w:rPr>
                <w:rFonts w:cs="Calibri"/>
              </w:rPr>
              <w:t>K_W39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E7E2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B200" w14:textId="1BD7E9FA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8F3B" w14:textId="7EBBD7DE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E88D1F" w14:textId="58A34FBE" w:rsidR="00CF69C1" w:rsidRDefault="00CF69C1" w:rsidP="00CF69C1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AB1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65A0" w14:textId="61F54331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525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F6A0D3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475920EE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56036D" w14:textId="50810FE4" w:rsidR="00CF69C1" w:rsidRDefault="00CF69C1" w:rsidP="00CF69C1">
            <w:pPr>
              <w:spacing w:line="276" w:lineRule="auto"/>
              <w:jc w:val="center"/>
            </w:pPr>
            <w:r w:rsidRPr="00315852">
              <w:rPr>
                <w:rFonts w:cs="Calibri"/>
              </w:rPr>
              <w:t>U</w:t>
            </w:r>
            <w:r>
              <w:rPr>
                <w:rFonts w:cs="Calibri"/>
              </w:rPr>
              <w:t>01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CE67C8" w14:textId="349BD61B" w:rsidR="00CF69C1" w:rsidRDefault="00CF69C1" w:rsidP="00CF69C1">
            <w:r w:rsidRPr="00667494">
              <w:t>K_U18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2EC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9C29" w14:textId="52C1EEAF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8606" w14:textId="6CEE872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A93F56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B80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04EB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93B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2E147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8A7E155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5136E2" w14:textId="279905FF" w:rsidR="00CF69C1" w:rsidRDefault="00CF69C1" w:rsidP="00CF69C1">
            <w:pPr>
              <w:spacing w:line="276" w:lineRule="auto"/>
              <w:jc w:val="center"/>
            </w:pPr>
            <w:r>
              <w:rPr>
                <w:rFonts w:cs="Calibri"/>
              </w:rPr>
              <w:t>U02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B34F92" w14:textId="736FB936" w:rsidR="00CF69C1" w:rsidRDefault="00CF69C1" w:rsidP="00CF69C1">
            <w:r w:rsidRPr="00667494">
              <w:rPr>
                <w:rFonts w:cs="Calibri"/>
              </w:rPr>
              <w:t>K_U40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7B36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CB64" w14:textId="74EE994C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9012" w14:textId="15C3E64C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89ED16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4A3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2F6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02A4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3C65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1C963A79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0CB32F" w14:textId="409CB6AE" w:rsidR="00CF69C1" w:rsidRPr="00315852" w:rsidRDefault="00CF69C1" w:rsidP="00CF69C1">
            <w:pPr>
              <w:spacing w:line="276" w:lineRule="auto"/>
              <w:jc w:val="center"/>
            </w:pPr>
            <w:r w:rsidRPr="0057100C">
              <w:t>K0</w:t>
            </w:r>
            <w: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42DB35" w14:textId="38E04236" w:rsidR="00CF69C1" w:rsidRPr="00315852" w:rsidRDefault="00CF69C1" w:rsidP="00CF69C1">
            <w:r w:rsidRPr="00667494">
              <w:t>K02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E85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BFC" w14:textId="2AF76413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C9F4" w14:textId="572016F1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67374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EC81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FA9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296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A8461A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344DC437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AFE231" w14:textId="75D28E83" w:rsidR="00CF69C1" w:rsidRPr="00315852" w:rsidRDefault="00CF69C1" w:rsidP="00CF69C1">
            <w:pPr>
              <w:spacing w:line="276" w:lineRule="auto"/>
              <w:jc w:val="center"/>
            </w:pPr>
            <w:r w:rsidRPr="0057100C">
              <w:t>K0</w:t>
            </w:r>
            <w: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854426" w14:textId="0392E196" w:rsidR="00CF69C1" w:rsidRPr="00315852" w:rsidRDefault="00CF69C1" w:rsidP="00CF69C1">
            <w:r w:rsidRPr="00667494">
              <w:t>K_K06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312E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794" w14:textId="6FC6E566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8187" w14:textId="051CF026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41EAB1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4931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9BD0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718C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BF2C8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7E00807B" w14:textId="77777777" w:rsidTr="007640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795AC8" w14:textId="3660A97E" w:rsidR="00CF69C1" w:rsidRPr="00315852" w:rsidRDefault="00CF69C1" w:rsidP="00CF69C1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9C7702" w14:textId="4CEBDFB4" w:rsidR="00CF69C1" w:rsidRPr="00315852" w:rsidRDefault="00CF69C1" w:rsidP="00CF69C1">
            <w:r w:rsidRPr="00667494">
              <w:t>K_K07</w:t>
            </w:r>
          </w:p>
        </w:tc>
        <w:tc>
          <w:tcPr>
            <w:tcW w:w="4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6516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345" w14:textId="3C5B5DBF" w:rsidR="00CF69C1" w:rsidRDefault="00CF69C1" w:rsidP="00CF69C1">
            <w:pPr>
              <w:spacing w:line="276" w:lineRule="auto"/>
            </w:pPr>
            <w:r>
              <w:t>X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A595" w14:textId="4235980E" w:rsidR="00CF69C1" w:rsidRDefault="00CF69C1" w:rsidP="00CF69C1">
            <w:pPr>
              <w:spacing w:line="276" w:lineRule="auto"/>
            </w:pPr>
          </w:p>
        </w:tc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B424F7" w14:textId="77777777" w:rsidR="00CF69C1" w:rsidRDefault="00CF69C1" w:rsidP="00CF69C1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D77F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ECB8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108E" w14:textId="77777777" w:rsidR="00CF69C1" w:rsidRDefault="00CF69C1" w:rsidP="00CF69C1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66FCE5" w14:textId="77777777" w:rsidR="00CF69C1" w:rsidRDefault="00CF69C1" w:rsidP="00CF69C1">
            <w:pPr>
              <w:spacing w:line="276" w:lineRule="auto"/>
            </w:pPr>
          </w:p>
        </w:tc>
      </w:tr>
      <w:tr w:rsidR="00CF69C1" w:rsidRPr="00745EB1" w14:paraId="2E1C3D9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4F5C9711" w14:textId="77777777" w:rsidR="00CF69C1" w:rsidRPr="003D39E0" w:rsidRDefault="00CF69C1" w:rsidP="00CF69C1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CF69C1" w:rsidRPr="00745EB1" w14:paraId="7F9B1015" w14:textId="77777777" w:rsidTr="0076404F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2CE14" w14:textId="77777777" w:rsidR="00CF69C1" w:rsidRPr="003D39E0" w:rsidRDefault="00CF69C1" w:rsidP="00CF69C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2B58860C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E1B3759" w14:textId="77777777" w:rsidR="00CF69C1" w:rsidRPr="00645786" w:rsidRDefault="00CF69C1" w:rsidP="00CF69C1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74BFD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CF69C1" w:rsidRPr="00D442AA" w14:paraId="71C9F61B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4FA79" w14:textId="77777777" w:rsidR="00CF69C1" w:rsidRPr="00645786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CF69C1" w:rsidRPr="00C71B28" w14:paraId="341857DD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35747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7168272A" w14:textId="4583158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E-learning</w:t>
            </w:r>
            <w:r w:rsidRPr="00645786">
              <w:rPr>
                <w:rFonts w:eastAsia="Calibri"/>
                <w:lang w:eastAsia="en-US"/>
              </w:rPr>
              <w:t>: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3B37782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C9CCD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070612BB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F88A3" w14:textId="2932E4F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14599668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BEBC84E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 w:val="restart"/>
            <w:shd w:val="clear" w:color="auto" w:fill="auto"/>
            <w:vAlign w:val="center"/>
          </w:tcPr>
          <w:p w14:paraId="2F703ED7" w14:textId="23588092" w:rsidR="00CF69C1" w:rsidRPr="006A2D49" w:rsidRDefault="00CF69C1" w:rsidP="00CF69C1">
            <w:pPr>
              <w:jc w:val="center"/>
            </w:pPr>
            <w:r w:rsidRPr="00A76EBE">
              <w:t>W01</w:t>
            </w:r>
            <w:r>
              <w:t>-W02</w:t>
            </w:r>
          </w:p>
          <w:p w14:paraId="0027842B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6D16302E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950C0" w14:textId="62E54858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736B9C2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2532B0D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4BA75289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1CC9BC69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34076" w14:textId="11153B67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3A0CAA23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2E7CE32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61DE0098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C71B28" w14:paraId="1ABEF10B" w14:textId="77777777" w:rsidTr="0076404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DBEEC" w14:textId="76949350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7BA20EBD" w14:textId="3DE30C2A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t>Zasady i wytyczne dotyczące badań z udziałem ludzi</w:t>
            </w:r>
            <w:r w:rsidRPr="007A38B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31C72E9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4570FDA1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6737EDA6" w14:textId="77777777" w:rsidTr="0076404F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1E786" w14:textId="3CE46D68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578BBFD1" w14:textId="0B46F10F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A38B5">
              <w:rPr>
                <w:rFonts w:eastAsia="Calibri"/>
                <w:lang w:eastAsia="en-US"/>
              </w:rPr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74AA159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751CA6CD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18ECBBC9" w14:textId="77777777" w:rsidTr="0076404F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4D7CA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39F73C19" w14:textId="75303555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Seminaria/Ćwiczenia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C94B25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4AFE5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23119265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CCE75" w14:textId="224606AD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33B94070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E9CBAC" w14:textId="77777777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 w:val="restart"/>
            <w:shd w:val="clear" w:color="auto" w:fill="auto"/>
            <w:vAlign w:val="center"/>
          </w:tcPr>
          <w:p w14:paraId="1EEDB4F9" w14:textId="77777777" w:rsidR="00CF69C1" w:rsidRDefault="00CF69C1" w:rsidP="00CF69C1">
            <w:pPr>
              <w:jc w:val="center"/>
            </w:pPr>
            <w:r>
              <w:t>W01-W02</w:t>
            </w:r>
          </w:p>
          <w:p w14:paraId="2A103803" w14:textId="0C2037D4" w:rsidR="00CF69C1" w:rsidRDefault="00CF69C1" w:rsidP="00CF69C1">
            <w:pPr>
              <w:jc w:val="center"/>
            </w:pPr>
            <w:r>
              <w:t>U01-U0</w:t>
            </w:r>
            <w:r w:rsidR="00922750">
              <w:t>2</w:t>
            </w:r>
          </w:p>
          <w:p w14:paraId="0189EB39" w14:textId="6B279D39" w:rsidR="00CF69C1" w:rsidRPr="007E223A" w:rsidRDefault="00CF69C1" w:rsidP="00CF69C1">
            <w:pPr>
              <w:jc w:val="center"/>
            </w:pPr>
            <w:r>
              <w:t>K01-K03</w:t>
            </w:r>
          </w:p>
        </w:tc>
      </w:tr>
      <w:tr w:rsidR="00CF69C1" w:rsidRPr="00745EB1" w14:paraId="2F3110F3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9F85E" w14:textId="737AD0CB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092A2507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0DB2495" w14:textId="4260710B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621733F4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2361B396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4170B" w14:textId="49A8F38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02D4AF88" w14:textId="77777777" w:rsidR="00CF69C1" w:rsidRPr="00645786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5EA02A" w14:textId="3CEAF88D" w:rsidR="00CF69C1" w:rsidRPr="00645786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2D334819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C1CC409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3466C" w14:textId="71947982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2821A1A2" w14:textId="4A56843E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 xml:space="preserve">Jakość w badaniach </w:t>
            </w:r>
            <w:r>
              <w:rPr>
                <w:rFonts w:eastAsia="Calibri"/>
                <w:lang w:eastAsia="en-US"/>
              </w:rPr>
              <w:t xml:space="preserve">ilościowych i </w:t>
            </w:r>
            <w:r w:rsidRPr="007A38B5">
              <w:rPr>
                <w:rFonts w:eastAsia="Calibri"/>
                <w:lang w:eastAsia="en-US"/>
              </w:rPr>
              <w:t>jakościowych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D429C32" w14:textId="7743BDE8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6F6EE38E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9F827D5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95414" w14:textId="680651C8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033B4FB2" w14:textId="77777777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>Etyka psychologicznych badań naukowych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56D1DA2" w14:textId="77777777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16168BA6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D4BF912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D0FFD" w14:textId="557C52AD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35FB2F42" w14:textId="364F4F23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050C25C" w14:textId="2F0D13DB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353CEC8F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6746739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201E0" w14:textId="6C7BC04E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303EB46F" w14:textId="2227D11B" w:rsidR="00CF69C1" w:rsidRDefault="00CF69C1" w:rsidP="00CF69C1">
            <w:pPr>
              <w:jc w:val="both"/>
            </w:pPr>
            <w:r>
              <w:t>Rola Internetu w pozyskiwaniu informacji o zdrowiu – gra interaktywna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09CD9CB" w14:textId="6C8DBC64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4C5C27E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179E4672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F2EEF" w14:textId="628D7170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03D8695C" w14:textId="1307CE1B" w:rsidR="00CF69C1" w:rsidRDefault="00CF69C1" w:rsidP="00CF69C1">
            <w:pPr>
              <w:jc w:val="both"/>
            </w:pPr>
            <w:r>
              <w:rPr>
                <w:rFonts w:eastAsia="Calibri"/>
                <w:lang w:eastAsia="en-US"/>
              </w:rPr>
              <w:t>Osąd i opinia a wiedza i rzeczywistość – docieranie do źródeł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04E9C6E" w14:textId="5116BBCB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vMerge/>
            <w:shd w:val="clear" w:color="auto" w:fill="auto"/>
            <w:vAlign w:val="center"/>
          </w:tcPr>
          <w:p w14:paraId="02D3EFAC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0CB77A67" w14:textId="77777777" w:rsidTr="0076404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C974" w14:textId="73235590" w:rsidR="00CF69C1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43" w:type="dxa"/>
            <w:gridSpan w:val="4"/>
            <w:shd w:val="clear" w:color="auto" w:fill="auto"/>
            <w:vAlign w:val="center"/>
          </w:tcPr>
          <w:p w14:paraId="465A184B" w14:textId="4933A7DD" w:rsidR="00CF69C1" w:rsidRDefault="00CF69C1" w:rsidP="00CF69C1">
            <w:pPr>
              <w:jc w:val="both"/>
              <w:rPr>
                <w:rFonts w:eastAsia="Calibri"/>
                <w:lang w:eastAsia="en-US"/>
              </w:rPr>
            </w:pPr>
            <w:r>
              <w:t>Przygotowanie pracy dyplomowej na PUM i sporządzanie bibliografii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962D515" w14:textId="53D99836" w:rsidR="00CF69C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86" w:type="dxa"/>
            <w:gridSpan w:val="6"/>
            <w:shd w:val="clear" w:color="auto" w:fill="auto"/>
            <w:vAlign w:val="center"/>
          </w:tcPr>
          <w:p w14:paraId="2F954652" w14:textId="77777777" w:rsidR="00CF69C1" w:rsidRPr="00645786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F8CB289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01364B" w14:textId="77777777" w:rsidR="00CF69C1" w:rsidRPr="009D3118" w:rsidRDefault="00CF69C1" w:rsidP="00CF69C1">
            <w:pPr>
              <w:rPr>
                <w:rFonts w:eastAsia="Calibri"/>
                <w:b/>
                <w:lang w:eastAsia="en-US"/>
              </w:rPr>
            </w:pPr>
          </w:p>
        </w:tc>
      </w:tr>
      <w:tr w:rsidR="00CF69C1" w:rsidRPr="00745EB1" w14:paraId="410FE8D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53AA230F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CF69C1" w:rsidRPr="00745EB1" w14:paraId="3B73651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1A654E23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Babbie,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CF69C1" w:rsidRPr="00745EB1" w14:paraId="375F122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54FADF8D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>W. Creswell</w:t>
            </w:r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CF69C1" w:rsidRPr="00745EB1" w14:paraId="40A2B22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5547DAD3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CF69C1" w:rsidRPr="00745EB1" w14:paraId="477BA0A7" w14:textId="77777777" w:rsidTr="00121D38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3C98A841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CF69C1" w:rsidRPr="00745EB1" w14:paraId="5A900134" w14:textId="77777777" w:rsidTr="00121D38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6CCEF4BE" w14:textId="77777777" w:rsidR="00CF69C1" w:rsidRPr="009D3118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CF69C1" w:rsidRPr="00745EB1" w14:paraId="2BF97E2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8AFC2F" w14:textId="77777777" w:rsidR="00CF69C1" w:rsidRPr="003D39E0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lastRenderedPageBreak/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CF69C1" w:rsidRPr="00745EB1" w14:paraId="79F59813" w14:textId="77777777" w:rsidTr="008F7DE3">
        <w:trPr>
          <w:gridAfter w:val="1"/>
          <w:wAfter w:w="31" w:type="dxa"/>
          <w:trHeight w:val="317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1D6A5BCB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4502D40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7ADC8C0C" w14:textId="427124BB" w:rsidR="00CF69C1" w:rsidRPr="00745EB1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</w:tc>
      </w:tr>
      <w:tr w:rsidR="00CF69C1" w:rsidRPr="00745EB1" w14:paraId="6B0E6390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5DD80A82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441815F0" w14:textId="77777777" w:rsidR="00CF69C1" w:rsidRPr="00513CAC" w:rsidRDefault="00CF69C1" w:rsidP="00CF69C1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CF69C1" w:rsidRPr="00745EB1" w14:paraId="09CA567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20E812D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217E6A8D" w14:textId="749F63F3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CF69C1" w:rsidRPr="00745EB1" w14:paraId="6A80D47C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2644317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4B6E88BF" w14:textId="5C194417" w:rsidR="00CF69C1" w:rsidRPr="00513CAC" w:rsidRDefault="00EB37C3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F69C1" w:rsidRPr="00745EB1" w14:paraId="44C7AF56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B6495BA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0CD0E401" w14:textId="00CEB400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CF69C1" w:rsidRPr="00745EB1" w14:paraId="4C0EDCD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B9E6031" w14:textId="1FAC9B39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45DD0B7F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CF69C1" w:rsidRPr="00745EB1" w14:paraId="62E3B57B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713B8F9A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1501032E" w14:textId="6B53597D" w:rsidR="00CF69C1" w:rsidRPr="00513CAC" w:rsidRDefault="00EB37C3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CF69C1" w:rsidRPr="00745EB1" w14:paraId="5F177892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4B60B3F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66DA4860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</w:p>
        </w:tc>
      </w:tr>
      <w:tr w:rsidR="00CF69C1" w:rsidRPr="00745EB1" w14:paraId="792530E7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2794FE2" w14:textId="3DC1615F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22FA5896" w14:textId="72822B8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CF69C1" w:rsidRPr="00745EB1" w14:paraId="067E770D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2D219E3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7137D8A0" w14:textId="47800274" w:rsidR="00CF69C1" w:rsidRPr="00513CAC" w:rsidRDefault="001733DA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</w:tr>
      <w:tr w:rsidR="00CF69C1" w:rsidRPr="00745EB1" w14:paraId="1787A7CD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CA9EA31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1"/>
            <w:shd w:val="clear" w:color="auto" w:fill="auto"/>
            <w:vAlign w:val="center"/>
          </w:tcPr>
          <w:p w14:paraId="5D8A23AE" w14:textId="77777777" w:rsidR="00CF69C1" w:rsidRPr="00513CAC" w:rsidRDefault="00CF69C1" w:rsidP="00CF69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F69C1" w:rsidRPr="00745EB1" w14:paraId="23E5A29E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4A3D11EE" w14:textId="77777777" w:rsidR="00CF69C1" w:rsidRPr="00745EB1" w:rsidRDefault="00CF69C1" w:rsidP="00CF69C1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CF69C1" w:rsidRPr="00745EB1" w14:paraId="749C88C2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C41FE" w14:textId="77777777" w:rsidR="00CF69C1" w:rsidRPr="00745EB1" w:rsidRDefault="00CF69C1" w:rsidP="00CF69C1">
            <w:pPr>
              <w:rPr>
                <w:rFonts w:eastAsia="Calibri"/>
                <w:lang w:eastAsia="en-US"/>
              </w:rPr>
            </w:pPr>
          </w:p>
        </w:tc>
      </w:tr>
    </w:tbl>
    <w:p w14:paraId="1EBD4D7A" w14:textId="77777777" w:rsidR="00353A92" w:rsidRDefault="00353A92" w:rsidP="00353A9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5F521217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A8CF53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3CA8184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17B8E2D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2AE42E86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0ED9964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 – referat</w:t>
      </w:r>
    </w:p>
    <w:p w14:paraId="4C672C8F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2D255313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BF0D3AD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30F54A2C" w14:textId="77777777" w:rsidR="00353A92" w:rsidRPr="006F681F" w:rsidRDefault="00353A92" w:rsidP="00353A92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4D2B47E9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10728BE4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156D5FEE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2005E67C" w14:textId="77777777" w:rsidR="00353A92" w:rsidRPr="009D3118" w:rsidRDefault="00353A92" w:rsidP="00353A92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1D67DF4B" w14:textId="77777777" w:rsidR="00353A92" w:rsidRDefault="00353A92" w:rsidP="00FA4C64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353A92" w:rsidSect="001F095D">
      <w:footerReference w:type="default" r:id="rId13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A8637" w14:textId="77777777" w:rsidR="001230FB" w:rsidRDefault="001230FB" w:rsidP="00190DC4">
      <w:r>
        <w:separator/>
      </w:r>
    </w:p>
  </w:endnote>
  <w:endnote w:type="continuationSeparator" w:id="0">
    <w:p w14:paraId="71FD84DC" w14:textId="77777777" w:rsidR="001230FB" w:rsidRDefault="001230FB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2B0B5" w14:textId="77777777" w:rsidR="00CA201F" w:rsidRDefault="00CA201F" w:rsidP="001F095D">
    <w:pPr>
      <w:pStyle w:val="Stopka"/>
      <w:rPr>
        <w:sz w:val="16"/>
      </w:rPr>
    </w:pPr>
  </w:p>
  <w:p w14:paraId="4BF1FC53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EDF7B" w14:textId="77777777" w:rsidR="001230FB" w:rsidRDefault="001230FB" w:rsidP="00190DC4">
      <w:r>
        <w:separator/>
      </w:r>
    </w:p>
  </w:footnote>
  <w:footnote w:type="continuationSeparator" w:id="0">
    <w:p w14:paraId="42E59024" w14:textId="77777777" w:rsidR="001230FB" w:rsidRDefault="001230FB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21455">
    <w:abstractNumId w:val="2"/>
  </w:num>
  <w:num w:numId="2" w16cid:durableId="1201479336">
    <w:abstractNumId w:val="13"/>
  </w:num>
  <w:num w:numId="3" w16cid:durableId="714813581">
    <w:abstractNumId w:val="11"/>
  </w:num>
  <w:num w:numId="4" w16cid:durableId="1897088753">
    <w:abstractNumId w:val="10"/>
  </w:num>
  <w:num w:numId="5" w16cid:durableId="3122178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2044187">
    <w:abstractNumId w:val="15"/>
  </w:num>
  <w:num w:numId="7" w16cid:durableId="2074036564">
    <w:abstractNumId w:val="27"/>
  </w:num>
  <w:num w:numId="8" w16cid:durableId="1583444217">
    <w:abstractNumId w:val="7"/>
  </w:num>
  <w:num w:numId="9" w16cid:durableId="2048137596">
    <w:abstractNumId w:val="14"/>
  </w:num>
  <w:num w:numId="10" w16cid:durableId="2018268137">
    <w:abstractNumId w:val="23"/>
  </w:num>
  <w:num w:numId="11" w16cid:durableId="692924854">
    <w:abstractNumId w:val="4"/>
  </w:num>
  <w:num w:numId="12" w16cid:durableId="1214123356">
    <w:abstractNumId w:val="16"/>
  </w:num>
  <w:num w:numId="13" w16cid:durableId="1748838811">
    <w:abstractNumId w:val="3"/>
  </w:num>
  <w:num w:numId="14" w16cid:durableId="1328165788">
    <w:abstractNumId w:val="22"/>
  </w:num>
  <w:num w:numId="15" w16cid:durableId="1638023534">
    <w:abstractNumId w:val="9"/>
  </w:num>
  <w:num w:numId="16" w16cid:durableId="1010985022">
    <w:abstractNumId w:val="20"/>
  </w:num>
  <w:num w:numId="17" w16cid:durableId="926966291">
    <w:abstractNumId w:val="12"/>
  </w:num>
  <w:num w:numId="18" w16cid:durableId="1033963342">
    <w:abstractNumId w:val="21"/>
  </w:num>
  <w:num w:numId="19" w16cid:durableId="1511600420">
    <w:abstractNumId w:val="0"/>
  </w:num>
  <w:num w:numId="20" w16cid:durableId="1747723760">
    <w:abstractNumId w:val="5"/>
  </w:num>
  <w:num w:numId="21" w16cid:durableId="2096045851">
    <w:abstractNumId w:val="24"/>
  </w:num>
  <w:num w:numId="22" w16cid:durableId="525021713">
    <w:abstractNumId w:val="25"/>
  </w:num>
  <w:num w:numId="23" w16cid:durableId="39523578">
    <w:abstractNumId w:val="26"/>
  </w:num>
  <w:num w:numId="24" w16cid:durableId="1132749118">
    <w:abstractNumId w:val="18"/>
  </w:num>
  <w:num w:numId="25" w16cid:durableId="1201237680">
    <w:abstractNumId w:val="19"/>
  </w:num>
  <w:num w:numId="26" w16cid:durableId="1335495993">
    <w:abstractNumId w:val="6"/>
  </w:num>
  <w:num w:numId="27" w16cid:durableId="1131240939">
    <w:abstractNumId w:val="17"/>
  </w:num>
  <w:num w:numId="28" w16cid:durableId="1603957359">
    <w:abstractNumId w:val="8"/>
  </w:num>
  <w:num w:numId="29" w16cid:durableId="124048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49E5"/>
    <w:rsid w:val="00024D09"/>
    <w:rsid w:val="00025109"/>
    <w:rsid w:val="00025367"/>
    <w:rsid w:val="000449E4"/>
    <w:rsid w:val="00086EAE"/>
    <w:rsid w:val="00087F9A"/>
    <w:rsid w:val="000904C5"/>
    <w:rsid w:val="00092294"/>
    <w:rsid w:val="000B0FC1"/>
    <w:rsid w:val="000B28B7"/>
    <w:rsid w:val="000D0E97"/>
    <w:rsid w:val="000F2677"/>
    <w:rsid w:val="000F29C8"/>
    <w:rsid w:val="000F2F8A"/>
    <w:rsid w:val="00101833"/>
    <w:rsid w:val="00111CED"/>
    <w:rsid w:val="00114CFE"/>
    <w:rsid w:val="00114F2C"/>
    <w:rsid w:val="0011561B"/>
    <w:rsid w:val="00121808"/>
    <w:rsid w:val="00121D38"/>
    <w:rsid w:val="001230FB"/>
    <w:rsid w:val="00126ECF"/>
    <w:rsid w:val="00145031"/>
    <w:rsid w:val="001450DA"/>
    <w:rsid w:val="00146B7D"/>
    <w:rsid w:val="0015292A"/>
    <w:rsid w:val="00164F33"/>
    <w:rsid w:val="00165A73"/>
    <w:rsid w:val="001733DA"/>
    <w:rsid w:val="001741F3"/>
    <w:rsid w:val="0018500F"/>
    <w:rsid w:val="00190DC4"/>
    <w:rsid w:val="001951F5"/>
    <w:rsid w:val="00195840"/>
    <w:rsid w:val="00197432"/>
    <w:rsid w:val="001A2A49"/>
    <w:rsid w:val="001A31F7"/>
    <w:rsid w:val="001A3E25"/>
    <w:rsid w:val="001B1B3E"/>
    <w:rsid w:val="001B2CB3"/>
    <w:rsid w:val="001B63EC"/>
    <w:rsid w:val="001B7B45"/>
    <w:rsid w:val="001C7E70"/>
    <w:rsid w:val="001D61BC"/>
    <w:rsid w:val="001E1B74"/>
    <w:rsid w:val="001F095D"/>
    <w:rsid w:val="001F736E"/>
    <w:rsid w:val="00202A7B"/>
    <w:rsid w:val="00212B5E"/>
    <w:rsid w:val="0021532A"/>
    <w:rsid w:val="00226119"/>
    <w:rsid w:val="00227758"/>
    <w:rsid w:val="002308CC"/>
    <w:rsid w:val="0024037B"/>
    <w:rsid w:val="002431B9"/>
    <w:rsid w:val="0024361E"/>
    <w:rsid w:val="00254E36"/>
    <w:rsid w:val="00263871"/>
    <w:rsid w:val="0028657E"/>
    <w:rsid w:val="00291FB4"/>
    <w:rsid w:val="002A7FAA"/>
    <w:rsid w:val="002B13E7"/>
    <w:rsid w:val="002B3171"/>
    <w:rsid w:val="002B3F21"/>
    <w:rsid w:val="002C4B21"/>
    <w:rsid w:val="002F3218"/>
    <w:rsid w:val="002F4529"/>
    <w:rsid w:val="00312B6F"/>
    <w:rsid w:val="00313402"/>
    <w:rsid w:val="00314DC9"/>
    <w:rsid w:val="00315852"/>
    <w:rsid w:val="00320997"/>
    <w:rsid w:val="0033106A"/>
    <w:rsid w:val="0033200A"/>
    <w:rsid w:val="00335B41"/>
    <w:rsid w:val="00335C44"/>
    <w:rsid w:val="00344BFD"/>
    <w:rsid w:val="00346014"/>
    <w:rsid w:val="003539AD"/>
    <w:rsid w:val="00353A92"/>
    <w:rsid w:val="00357813"/>
    <w:rsid w:val="0036017F"/>
    <w:rsid w:val="00361B20"/>
    <w:rsid w:val="00363DBF"/>
    <w:rsid w:val="00364D84"/>
    <w:rsid w:val="003716CC"/>
    <w:rsid w:val="00374398"/>
    <w:rsid w:val="00375A5B"/>
    <w:rsid w:val="0038032B"/>
    <w:rsid w:val="00383F61"/>
    <w:rsid w:val="00384191"/>
    <w:rsid w:val="003A096D"/>
    <w:rsid w:val="003A3D81"/>
    <w:rsid w:val="003A4D49"/>
    <w:rsid w:val="003B28E7"/>
    <w:rsid w:val="003B4ECF"/>
    <w:rsid w:val="003C2584"/>
    <w:rsid w:val="003D246D"/>
    <w:rsid w:val="003D39E0"/>
    <w:rsid w:val="003E2092"/>
    <w:rsid w:val="003E4FEB"/>
    <w:rsid w:val="003F559D"/>
    <w:rsid w:val="0040127C"/>
    <w:rsid w:val="00404491"/>
    <w:rsid w:val="00415562"/>
    <w:rsid w:val="004158A4"/>
    <w:rsid w:val="0042479C"/>
    <w:rsid w:val="004330FF"/>
    <w:rsid w:val="004352EE"/>
    <w:rsid w:val="0044011B"/>
    <w:rsid w:val="00441AA8"/>
    <w:rsid w:val="00450D6E"/>
    <w:rsid w:val="0045122B"/>
    <w:rsid w:val="004531E0"/>
    <w:rsid w:val="00471122"/>
    <w:rsid w:val="0048002E"/>
    <w:rsid w:val="004822F9"/>
    <w:rsid w:val="0048771C"/>
    <w:rsid w:val="00490809"/>
    <w:rsid w:val="004929E4"/>
    <w:rsid w:val="004B2495"/>
    <w:rsid w:val="004B65A3"/>
    <w:rsid w:val="004C0936"/>
    <w:rsid w:val="004D17D0"/>
    <w:rsid w:val="004D48AC"/>
    <w:rsid w:val="004E4718"/>
    <w:rsid w:val="004F60DF"/>
    <w:rsid w:val="00505656"/>
    <w:rsid w:val="0050620B"/>
    <w:rsid w:val="005139AA"/>
    <w:rsid w:val="005217D2"/>
    <w:rsid w:val="005310F9"/>
    <w:rsid w:val="00537804"/>
    <w:rsid w:val="00544B69"/>
    <w:rsid w:val="00547762"/>
    <w:rsid w:val="00592F87"/>
    <w:rsid w:val="005939CD"/>
    <w:rsid w:val="00594BF0"/>
    <w:rsid w:val="005B0AF6"/>
    <w:rsid w:val="005D456E"/>
    <w:rsid w:val="005E12C8"/>
    <w:rsid w:val="005F3E19"/>
    <w:rsid w:val="00605EC5"/>
    <w:rsid w:val="00614555"/>
    <w:rsid w:val="006153AC"/>
    <w:rsid w:val="00620557"/>
    <w:rsid w:val="00623E03"/>
    <w:rsid w:val="00631171"/>
    <w:rsid w:val="00642333"/>
    <w:rsid w:val="00645786"/>
    <w:rsid w:val="006562C7"/>
    <w:rsid w:val="006602A6"/>
    <w:rsid w:val="00663701"/>
    <w:rsid w:val="00667494"/>
    <w:rsid w:val="00674B1C"/>
    <w:rsid w:val="00676DE0"/>
    <w:rsid w:val="00683E8F"/>
    <w:rsid w:val="00685B9E"/>
    <w:rsid w:val="00687C6C"/>
    <w:rsid w:val="00691F92"/>
    <w:rsid w:val="006A1CF9"/>
    <w:rsid w:val="006A2D49"/>
    <w:rsid w:val="006A4B1C"/>
    <w:rsid w:val="006B53BF"/>
    <w:rsid w:val="006B6068"/>
    <w:rsid w:val="006B7371"/>
    <w:rsid w:val="006C0EA4"/>
    <w:rsid w:val="006E34C3"/>
    <w:rsid w:val="006E4B2B"/>
    <w:rsid w:val="006F17B8"/>
    <w:rsid w:val="006F681F"/>
    <w:rsid w:val="00701301"/>
    <w:rsid w:val="00704783"/>
    <w:rsid w:val="007049C3"/>
    <w:rsid w:val="00714DE9"/>
    <w:rsid w:val="00714EF8"/>
    <w:rsid w:val="0072112A"/>
    <w:rsid w:val="007215DD"/>
    <w:rsid w:val="00726BAF"/>
    <w:rsid w:val="0073277E"/>
    <w:rsid w:val="00734B68"/>
    <w:rsid w:val="00742549"/>
    <w:rsid w:val="00745EB1"/>
    <w:rsid w:val="00753EC2"/>
    <w:rsid w:val="00754B31"/>
    <w:rsid w:val="00756240"/>
    <w:rsid w:val="007624F1"/>
    <w:rsid w:val="007630EF"/>
    <w:rsid w:val="0076404F"/>
    <w:rsid w:val="0076667A"/>
    <w:rsid w:val="00766FB3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223A"/>
    <w:rsid w:val="007E2E65"/>
    <w:rsid w:val="007E3080"/>
    <w:rsid w:val="007E33C4"/>
    <w:rsid w:val="007F4D66"/>
    <w:rsid w:val="007F71F4"/>
    <w:rsid w:val="007F7E63"/>
    <w:rsid w:val="00803B05"/>
    <w:rsid w:val="00807FD5"/>
    <w:rsid w:val="0081071B"/>
    <w:rsid w:val="00810A2A"/>
    <w:rsid w:val="00813178"/>
    <w:rsid w:val="00813F0A"/>
    <w:rsid w:val="008143E9"/>
    <w:rsid w:val="00823F45"/>
    <w:rsid w:val="00826FF3"/>
    <w:rsid w:val="00832AED"/>
    <w:rsid w:val="00853E98"/>
    <w:rsid w:val="00854554"/>
    <w:rsid w:val="00857A01"/>
    <w:rsid w:val="00861DB0"/>
    <w:rsid w:val="00877C15"/>
    <w:rsid w:val="0088355A"/>
    <w:rsid w:val="00885A91"/>
    <w:rsid w:val="00887F81"/>
    <w:rsid w:val="008A2C74"/>
    <w:rsid w:val="008A586F"/>
    <w:rsid w:val="008A6B72"/>
    <w:rsid w:val="008A7620"/>
    <w:rsid w:val="008A77AF"/>
    <w:rsid w:val="008E7E89"/>
    <w:rsid w:val="008F01EB"/>
    <w:rsid w:val="008F2EF0"/>
    <w:rsid w:val="008F7DE3"/>
    <w:rsid w:val="0091179D"/>
    <w:rsid w:val="00916661"/>
    <w:rsid w:val="00917B5E"/>
    <w:rsid w:val="00922750"/>
    <w:rsid w:val="00923BE1"/>
    <w:rsid w:val="00925C18"/>
    <w:rsid w:val="009338DB"/>
    <w:rsid w:val="009608DB"/>
    <w:rsid w:val="0096173B"/>
    <w:rsid w:val="00976068"/>
    <w:rsid w:val="00986335"/>
    <w:rsid w:val="009B2E3D"/>
    <w:rsid w:val="009B6242"/>
    <w:rsid w:val="009C30B9"/>
    <w:rsid w:val="009C364D"/>
    <w:rsid w:val="009C7382"/>
    <w:rsid w:val="009C7CC8"/>
    <w:rsid w:val="009D035F"/>
    <w:rsid w:val="009E3EFE"/>
    <w:rsid w:val="009E5F02"/>
    <w:rsid w:val="009F60D0"/>
    <w:rsid w:val="00A24277"/>
    <w:rsid w:val="00A425D7"/>
    <w:rsid w:val="00A43050"/>
    <w:rsid w:val="00A4611B"/>
    <w:rsid w:val="00A461A8"/>
    <w:rsid w:val="00A52385"/>
    <w:rsid w:val="00A57982"/>
    <w:rsid w:val="00A66B72"/>
    <w:rsid w:val="00A6703B"/>
    <w:rsid w:val="00A71C9A"/>
    <w:rsid w:val="00A93A23"/>
    <w:rsid w:val="00AA1B06"/>
    <w:rsid w:val="00AB2702"/>
    <w:rsid w:val="00AB3508"/>
    <w:rsid w:val="00AB709E"/>
    <w:rsid w:val="00AC631E"/>
    <w:rsid w:val="00AD0128"/>
    <w:rsid w:val="00AD59C4"/>
    <w:rsid w:val="00AE0789"/>
    <w:rsid w:val="00AF5742"/>
    <w:rsid w:val="00AF77F1"/>
    <w:rsid w:val="00B02884"/>
    <w:rsid w:val="00B041DA"/>
    <w:rsid w:val="00B06C5A"/>
    <w:rsid w:val="00B21DB7"/>
    <w:rsid w:val="00B24ED7"/>
    <w:rsid w:val="00B267B6"/>
    <w:rsid w:val="00B3037A"/>
    <w:rsid w:val="00B3096F"/>
    <w:rsid w:val="00B32C45"/>
    <w:rsid w:val="00B40ECA"/>
    <w:rsid w:val="00B548F9"/>
    <w:rsid w:val="00B65176"/>
    <w:rsid w:val="00B7394B"/>
    <w:rsid w:val="00B74A1E"/>
    <w:rsid w:val="00B9563F"/>
    <w:rsid w:val="00B970F1"/>
    <w:rsid w:val="00BA52AE"/>
    <w:rsid w:val="00BA6D20"/>
    <w:rsid w:val="00BB0854"/>
    <w:rsid w:val="00BB23ED"/>
    <w:rsid w:val="00BB7340"/>
    <w:rsid w:val="00BC1ED0"/>
    <w:rsid w:val="00BC3A1F"/>
    <w:rsid w:val="00BD3F0D"/>
    <w:rsid w:val="00BD437D"/>
    <w:rsid w:val="00BE628C"/>
    <w:rsid w:val="00BF7141"/>
    <w:rsid w:val="00C00183"/>
    <w:rsid w:val="00C00DD2"/>
    <w:rsid w:val="00C0101A"/>
    <w:rsid w:val="00C02770"/>
    <w:rsid w:val="00C07C27"/>
    <w:rsid w:val="00C21B09"/>
    <w:rsid w:val="00C30C3F"/>
    <w:rsid w:val="00C3328E"/>
    <w:rsid w:val="00C36607"/>
    <w:rsid w:val="00C4124E"/>
    <w:rsid w:val="00C53A6E"/>
    <w:rsid w:val="00C567B9"/>
    <w:rsid w:val="00C63050"/>
    <w:rsid w:val="00C64657"/>
    <w:rsid w:val="00C6599E"/>
    <w:rsid w:val="00C71B28"/>
    <w:rsid w:val="00C74375"/>
    <w:rsid w:val="00C745F1"/>
    <w:rsid w:val="00C80302"/>
    <w:rsid w:val="00C92423"/>
    <w:rsid w:val="00C97D57"/>
    <w:rsid w:val="00C97F94"/>
    <w:rsid w:val="00CA201F"/>
    <w:rsid w:val="00CA7C13"/>
    <w:rsid w:val="00CB074A"/>
    <w:rsid w:val="00CB301D"/>
    <w:rsid w:val="00CD404B"/>
    <w:rsid w:val="00CD76DC"/>
    <w:rsid w:val="00CF3A9E"/>
    <w:rsid w:val="00CF454A"/>
    <w:rsid w:val="00CF69C1"/>
    <w:rsid w:val="00D02A7F"/>
    <w:rsid w:val="00D15D00"/>
    <w:rsid w:val="00D442AA"/>
    <w:rsid w:val="00D45ACF"/>
    <w:rsid w:val="00D4774B"/>
    <w:rsid w:val="00D6260F"/>
    <w:rsid w:val="00D66C66"/>
    <w:rsid w:val="00D77571"/>
    <w:rsid w:val="00D961BF"/>
    <w:rsid w:val="00D9688A"/>
    <w:rsid w:val="00DA3AA2"/>
    <w:rsid w:val="00DA463A"/>
    <w:rsid w:val="00DA5E6D"/>
    <w:rsid w:val="00DC33A4"/>
    <w:rsid w:val="00DE2DFF"/>
    <w:rsid w:val="00DE65B6"/>
    <w:rsid w:val="00DF0045"/>
    <w:rsid w:val="00DF0D9C"/>
    <w:rsid w:val="00DF2EA9"/>
    <w:rsid w:val="00DF598F"/>
    <w:rsid w:val="00E02BD8"/>
    <w:rsid w:val="00E03769"/>
    <w:rsid w:val="00E1454D"/>
    <w:rsid w:val="00E1508B"/>
    <w:rsid w:val="00E26AD7"/>
    <w:rsid w:val="00E30DEB"/>
    <w:rsid w:val="00E3116F"/>
    <w:rsid w:val="00E3400B"/>
    <w:rsid w:val="00E35096"/>
    <w:rsid w:val="00E409CB"/>
    <w:rsid w:val="00E44F34"/>
    <w:rsid w:val="00E5104A"/>
    <w:rsid w:val="00E521F3"/>
    <w:rsid w:val="00E549EC"/>
    <w:rsid w:val="00E55B65"/>
    <w:rsid w:val="00E64205"/>
    <w:rsid w:val="00E74F0A"/>
    <w:rsid w:val="00E822E7"/>
    <w:rsid w:val="00E95ACD"/>
    <w:rsid w:val="00E97096"/>
    <w:rsid w:val="00EA05E7"/>
    <w:rsid w:val="00EB37C3"/>
    <w:rsid w:val="00EB64F7"/>
    <w:rsid w:val="00EC4926"/>
    <w:rsid w:val="00ED2CFE"/>
    <w:rsid w:val="00ED5191"/>
    <w:rsid w:val="00EE2E83"/>
    <w:rsid w:val="00EF6E79"/>
    <w:rsid w:val="00EF78C4"/>
    <w:rsid w:val="00F02E93"/>
    <w:rsid w:val="00F02EBC"/>
    <w:rsid w:val="00F2340B"/>
    <w:rsid w:val="00F26FCC"/>
    <w:rsid w:val="00F41256"/>
    <w:rsid w:val="00F434A6"/>
    <w:rsid w:val="00F45749"/>
    <w:rsid w:val="00F53EBE"/>
    <w:rsid w:val="00F552D2"/>
    <w:rsid w:val="00F72305"/>
    <w:rsid w:val="00F801F4"/>
    <w:rsid w:val="00F843C7"/>
    <w:rsid w:val="00F860F1"/>
    <w:rsid w:val="00F97656"/>
    <w:rsid w:val="00FA1258"/>
    <w:rsid w:val="00FA4B18"/>
    <w:rsid w:val="00FA4C64"/>
    <w:rsid w:val="00FC17C4"/>
    <w:rsid w:val="00FD0625"/>
    <w:rsid w:val="00FD12CC"/>
    <w:rsid w:val="00FD20E7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2ECE3F"/>
  <w15:chartTrackingRefBased/>
  <w15:docId w15:val="{A4C016B6-87B2-4E7C-989A-1F520B67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14EF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E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m.edu.pl/studenci/informacje_z_jednostek/wnoz/katedra_medycyny_spolecznej/zaklad_medycyny_spolecznej_i_zdrowia_publiczneg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wel.szumilas@pum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5894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30</cp:revision>
  <cp:lastPrinted>2019-03-28T11:35:00Z</cp:lastPrinted>
  <dcterms:created xsi:type="dcterms:W3CDTF">2023-10-03T12:39:00Z</dcterms:created>
  <dcterms:modified xsi:type="dcterms:W3CDTF">2024-10-03T08:09:00Z</dcterms:modified>
</cp:coreProperties>
</file>